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196829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682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  <w:lang w:val="en-US"/>
              </w:rPr>
            </w:pPr>
          </w:p>
          <w:p w:rsidR="005F2C79" w:rsidRPr="005F2C79" w:rsidRDefault="005F2C79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682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F2C79" w:rsidRDefault="005F2C79" w:rsidP="005F2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Список новой литературы </w:t>
            </w:r>
            <w:r w:rsidR="009D24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географическим  наукам за 1-  й квартал 2018 года</w:t>
            </w:r>
          </w:p>
          <w:p w:rsidR="005F2C79" w:rsidRDefault="005F2C79" w:rsidP="005F2C79">
            <w:pPr>
              <w:pStyle w:val="a3"/>
            </w:pPr>
          </w:p>
          <w:p w:rsidR="005F2C79" w:rsidRDefault="005F2C79" w:rsidP="005F2C79">
            <w:pPr>
              <w:pStyle w:val="a3"/>
            </w:pPr>
          </w:p>
          <w:p w:rsidR="005F2C79" w:rsidRDefault="005F2C79" w:rsidP="005F2C79">
            <w:pPr>
              <w:pStyle w:val="a3"/>
            </w:pPr>
          </w:p>
          <w:p w:rsidR="005F2C79" w:rsidRDefault="005F2C79" w:rsidP="005F2C79">
            <w:pPr>
              <w:pStyle w:val="a3"/>
            </w:pPr>
          </w:p>
          <w:p w:rsidR="005F2C79" w:rsidRDefault="005F2C79" w:rsidP="005F2C79">
            <w:pPr>
              <w:pStyle w:val="a3"/>
            </w:pPr>
          </w:p>
          <w:p w:rsidR="0019682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96829" w:rsidRPr="005F2C79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F2C79" w:rsidRPr="005F2C79" w:rsidRDefault="005F2C79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26.89(5Каз)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51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Алматы. Республика Казахстан</w:t>
            </w: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20 лет независимости / гл. ред. Э.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Баспа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Шар, 2011. - 255 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СБО(1).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829" w:rsidRPr="005F2C79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26.82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Б94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ірмағамбетов</w:t>
            </w:r>
            <w:proofErr w:type="spellEnd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Ә.</w:t>
            </w: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бі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6-сыныбына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/ 4-бас. - Алматы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, 2015. - 192 бет.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829" w:rsidRPr="005F2C79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87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Дүниетану</w:t>
            </w:r>
            <w:proofErr w:type="spellEnd"/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1-сыныбына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/ Қ. Қ.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Байтенова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Астана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Назарбаев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зияткерлік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мектептері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, 2016. - 96 б.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829" w:rsidRPr="005F2C79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79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Нокс</w:t>
            </w:r>
            <w:proofErr w:type="spellEnd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П.Л.</w:t>
            </w: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Адамзат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географиясы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аймақтар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иен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өлкелерге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жаһандық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көзқарас</w:t>
            </w:r>
            <w:proofErr w:type="spellEnd"/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Нокс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П.Л., С. Л.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Марстон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, 2016. - 478 б. - (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ілім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ғылым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аб.4(28), ч/з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829" w:rsidRPr="005F2C79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86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Тұрмашева</w:t>
            </w:r>
            <w:proofErr w:type="spellEnd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Б.Қ.</w:t>
            </w: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Дүниетану</w:t>
            </w:r>
            <w:proofErr w:type="spellEnd"/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мектептің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2-сыныбына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/ Б. Қ.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Тұрмашева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, С. С.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Салиш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, Т. Н.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Мирук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Атамұра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, 2017. - 112 б.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829" w:rsidRPr="005F2C79" w:rsidTr="001A2715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26.8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81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Шотанова</w:t>
            </w:r>
            <w:proofErr w:type="spellEnd"/>
            <w:r w:rsidRPr="005F2C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Э.М.</w:t>
            </w: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ҰБ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spellStart"/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ға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дайындық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-тест / Э. М.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Шотанова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5F2C79">
              <w:rPr>
                <w:rFonts w:ascii="Times New Roman" w:hAnsi="Times New Roman" w:cs="Times New Roman"/>
                <w:sz w:val="24"/>
                <w:szCs w:val="24"/>
              </w:rPr>
              <w:t>, 2013. - 208 б.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аб.4(1).</w:t>
            </w: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829" w:rsidRPr="005F2C79" w:rsidRDefault="00196829" w:rsidP="001A2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9CE" w:rsidRPr="005F2C79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5F2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AB"/>
    <w:rsid w:val="00196829"/>
    <w:rsid w:val="003029CE"/>
    <w:rsid w:val="004174AB"/>
    <w:rsid w:val="005F2C79"/>
    <w:rsid w:val="009D24C6"/>
    <w:rsid w:val="00B2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2C7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2C7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Косарева Наталья Евгеньевна</cp:lastModifiedBy>
  <cp:revision>5</cp:revision>
  <dcterms:created xsi:type="dcterms:W3CDTF">2018-02-27T03:23:00Z</dcterms:created>
  <dcterms:modified xsi:type="dcterms:W3CDTF">2018-03-03T09:23:00Z</dcterms:modified>
</cp:coreProperties>
</file>